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C5" w:rsidRDefault="005266C5" w:rsidP="005266C5">
      <w:pPr>
        <w:spacing w:before="31"/>
        <w:ind w:left="536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附表：</w:t>
      </w:r>
    </w:p>
    <w:p w:rsidR="005266C5" w:rsidRDefault="005266C5" w:rsidP="005266C5">
      <w:pPr>
        <w:pStyle w:val="a3"/>
        <w:spacing w:before="7"/>
        <w:ind w:left="0"/>
        <w:rPr>
          <w:rFonts w:ascii="黑体"/>
          <w:b/>
          <w:sz w:val="47"/>
        </w:rPr>
      </w:pPr>
      <w:r>
        <w:br w:type="column"/>
      </w:r>
    </w:p>
    <w:p w:rsidR="005266C5" w:rsidRDefault="005266C5" w:rsidP="005266C5">
      <w:pPr>
        <w:pStyle w:val="1"/>
        <w:rPr>
          <w:rFonts w:ascii="华文中宋" w:eastAsia="华文中宋"/>
        </w:rPr>
      </w:pPr>
      <w:bookmarkStart w:id="0" w:name="_GoBack"/>
      <w:r>
        <w:rPr>
          <w:rFonts w:ascii="华文中宋" w:eastAsia="华文中宋" w:hint="eastAsia"/>
        </w:rPr>
        <w:t>西南财经大学会议审批表</w:t>
      </w:r>
      <w:bookmarkEnd w:id="0"/>
    </w:p>
    <w:p w:rsidR="005266C5" w:rsidRDefault="005266C5" w:rsidP="005266C5">
      <w:pPr>
        <w:rPr>
          <w:rFonts w:ascii="华文中宋" w:eastAsia="华文中宋"/>
        </w:rPr>
        <w:sectPr w:rsidR="005266C5">
          <w:pgSz w:w="11910" w:h="16850"/>
          <w:pgMar w:top="1540" w:right="1080" w:bottom="840" w:left="1160" w:header="0" w:footer="866" w:gutter="0"/>
          <w:cols w:num="2" w:space="720" w:equalWidth="0">
            <w:col w:w="1524" w:space="1014"/>
            <w:col w:w="7132"/>
          </w:cols>
        </w:sectPr>
      </w:pPr>
    </w:p>
    <w:p w:rsidR="005266C5" w:rsidRDefault="005266C5" w:rsidP="005266C5">
      <w:pPr>
        <w:pStyle w:val="a3"/>
        <w:spacing w:before="7"/>
        <w:ind w:left="0"/>
        <w:rPr>
          <w:rFonts w:ascii="华文中宋"/>
          <w:b/>
          <w:sz w:val="10"/>
        </w:rPr>
      </w:pPr>
    </w:p>
    <w:p w:rsidR="005266C5" w:rsidRDefault="005266C5" w:rsidP="005266C5">
      <w:pPr>
        <w:tabs>
          <w:tab w:val="left" w:pos="7520"/>
          <w:tab w:val="left" w:pos="8151"/>
          <w:tab w:val="left" w:pos="8782"/>
        </w:tabs>
        <w:spacing w:before="70" w:after="47"/>
        <w:ind w:left="116"/>
        <w:rPr>
          <w:rFonts w:ascii="黑体" w:eastAsia="黑体"/>
          <w:b/>
          <w:sz w:val="21"/>
        </w:rPr>
      </w:pPr>
      <w:r>
        <w:rPr>
          <w:rFonts w:ascii="黑体" w:eastAsia="黑体" w:hint="eastAsia"/>
          <w:b/>
          <w:spacing w:val="15"/>
          <w:sz w:val="21"/>
        </w:rPr>
        <w:t>申请单</w:t>
      </w:r>
      <w:r>
        <w:rPr>
          <w:rFonts w:ascii="黑体" w:eastAsia="黑体" w:hint="eastAsia"/>
          <w:b/>
          <w:sz w:val="21"/>
        </w:rPr>
        <w:t>位：</w:t>
      </w:r>
      <w:r>
        <w:rPr>
          <w:rFonts w:ascii="黑体" w:eastAsia="黑体" w:hint="eastAsia"/>
          <w:b/>
          <w:sz w:val="21"/>
        </w:rPr>
        <w:tab/>
        <w:t>年</w:t>
      </w:r>
      <w:r>
        <w:rPr>
          <w:rFonts w:ascii="黑体" w:eastAsia="黑体" w:hint="eastAsia"/>
          <w:b/>
          <w:sz w:val="21"/>
        </w:rPr>
        <w:tab/>
        <w:t>月</w:t>
      </w:r>
      <w:r>
        <w:rPr>
          <w:rFonts w:ascii="黑体" w:eastAsia="黑体" w:hint="eastAsia"/>
          <w:b/>
          <w:sz w:val="21"/>
        </w:rPr>
        <w:tab/>
        <w:t>日</w:t>
      </w:r>
    </w:p>
    <w:tbl>
      <w:tblPr>
        <w:tblW w:w="9343" w:type="dxa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7052"/>
      </w:tblGrid>
      <w:tr w:rsidR="005266C5" w:rsidTr="00DD4EFD">
        <w:trPr>
          <w:trHeight w:val="900"/>
        </w:trPr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spacing w:before="1"/>
              <w:rPr>
                <w:rFonts w:ascii="黑体"/>
                <w:b/>
                <w:sz w:val="28"/>
              </w:rPr>
            </w:pPr>
          </w:p>
          <w:p w:rsidR="005266C5" w:rsidRDefault="005266C5" w:rsidP="00DD4EFD">
            <w:pPr>
              <w:pStyle w:val="TableParagraph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会议名称</w:t>
            </w:r>
          </w:p>
        </w:tc>
        <w:tc>
          <w:tcPr>
            <w:tcW w:w="7052" w:type="dxa"/>
            <w:tcBorders>
              <w:left w:val="single" w:sz="6" w:space="0" w:color="000000"/>
              <w:bottom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Times New Roman"/>
              </w:rPr>
            </w:pPr>
          </w:p>
        </w:tc>
      </w:tr>
      <w:tr w:rsidR="005266C5" w:rsidTr="00DD4EFD">
        <w:trPr>
          <w:trHeight w:val="1141"/>
        </w:trPr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spacing w:before="6"/>
              <w:rPr>
                <w:rFonts w:ascii="黑体"/>
                <w:b/>
                <w:sz w:val="17"/>
              </w:rPr>
            </w:pPr>
          </w:p>
          <w:p w:rsidR="005266C5" w:rsidRDefault="005266C5" w:rsidP="00DD4EFD">
            <w:pPr>
              <w:pStyle w:val="TableParagraph"/>
              <w:spacing w:before="1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会议地点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Times New Roman"/>
              </w:rPr>
            </w:pPr>
          </w:p>
        </w:tc>
      </w:tr>
      <w:tr w:rsidR="005266C5" w:rsidTr="00DD4EFD">
        <w:trPr>
          <w:trHeight w:val="1126"/>
        </w:trPr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spacing w:before="4"/>
              <w:rPr>
                <w:rFonts w:ascii="黑体"/>
                <w:b/>
                <w:sz w:val="16"/>
              </w:rPr>
            </w:pPr>
          </w:p>
          <w:p w:rsidR="005266C5" w:rsidRDefault="005266C5" w:rsidP="00DD4EFD">
            <w:pPr>
              <w:pStyle w:val="TableParagraph"/>
              <w:spacing w:before="1"/>
              <w:ind w:left="495"/>
              <w:rPr>
                <w:b/>
                <w:sz w:val="21"/>
              </w:rPr>
            </w:pPr>
            <w:r>
              <w:rPr>
                <w:b/>
                <w:sz w:val="21"/>
              </w:rPr>
              <w:t>会议起止时间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Times New Roman"/>
              </w:rPr>
            </w:pPr>
          </w:p>
        </w:tc>
      </w:tr>
      <w:tr w:rsidR="005266C5" w:rsidTr="00DD4EFD">
        <w:trPr>
          <w:trHeight w:val="1231"/>
        </w:trPr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1"/>
              </w:rPr>
            </w:pPr>
          </w:p>
          <w:p w:rsidR="005266C5" w:rsidRDefault="005266C5" w:rsidP="00DD4EFD">
            <w:pPr>
              <w:pStyle w:val="TableParagraph"/>
              <w:ind w:left="465"/>
              <w:rPr>
                <w:b/>
                <w:sz w:val="21"/>
              </w:rPr>
            </w:pPr>
            <w:r>
              <w:rPr>
                <w:b/>
                <w:sz w:val="21"/>
              </w:rPr>
              <w:t>参会人数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Times New Roman"/>
              </w:rPr>
            </w:pPr>
          </w:p>
        </w:tc>
      </w:tr>
      <w:tr w:rsidR="005266C5" w:rsidTr="00DD4EFD">
        <w:trPr>
          <w:trHeight w:val="2131"/>
        </w:trPr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spacing w:before="1"/>
              <w:rPr>
                <w:rFonts w:ascii="黑体"/>
                <w:b/>
              </w:rPr>
            </w:pPr>
          </w:p>
          <w:p w:rsidR="005266C5" w:rsidRDefault="005266C5" w:rsidP="00DD4EFD">
            <w:pPr>
              <w:pStyle w:val="TableParagraph"/>
              <w:spacing w:line="321" w:lineRule="auto"/>
              <w:ind w:left="705" w:right="147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单位（项目）负责人审批意见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spacing w:before="159"/>
              <w:ind w:left="2342"/>
              <w:rPr>
                <w:b/>
                <w:sz w:val="21"/>
              </w:rPr>
            </w:pPr>
            <w:r>
              <w:rPr>
                <w:b/>
                <w:spacing w:val="15"/>
                <w:w w:val="99"/>
                <w:sz w:val="21"/>
              </w:rPr>
              <w:t>审批人</w:t>
            </w:r>
            <w:r>
              <w:rPr>
                <w:b/>
                <w:w w:val="99"/>
                <w:sz w:val="21"/>
              </w:rPr>
              <w:t>（签字</w:t>
            </w:r>
            <w:r>
              <w:rPr>
                <w:b/>
                <w:spacing w:val="-105"/>
                <w:w w:val="99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>：</w:t>
            </w:r>
          </w:p>
        </w:tc>
      </w:tr>
      <w:tr w:rsidR="005266C5" w:rsidTr="00DD4EFD">
        <w:trPr>
          <w:trHeight w:val="2897"/>
        </w:trPr>
        <w:tc>
          <w:tcPr>
            <w:tcW w:w="2291" w:type="dxa"/>
            <w:tcBorders>
              <w:top w:val="single" w:sz="6" w:space="0" w:color="000000"/>
              <w:righ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rPr>
                <w:rFonts w:ascii="黑体"/>
                <w:b/>
                <w:sz w:val="20"/>
              </w:rPr>
            </w:pPr>
          </w:p>
          <w:p w:rsidR="005266C5" w:rsidRDefault="005266C5" w:rsidP="00DD4EFD">
            <w:pPr>
              <w:pStyle w:val="TableParagraph"/>
              <w:spacing w:before="133" w:line="321" w:lineRule="auto"/>
              <w:ind w:left="64" w:right="16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校领导意见（涉及全校性会议、大型会议（参</w:t>
            </w:r>
            <w:r>
              <w:rPr>
                <w:b/>
                <w:sz w:val="21"/>
              </w:rPr>
              <w:t xml:space="preserve">会人数超过 </w:t>
            </w:r>
            <w:r>
              <w:rPr>
                <w:rFonts w:ascii="Times New Roman" w:eastAsia="Times New Roman"/>
                <w:b/>
                <w:sz w:val="21"/>
              </w:rPr>
              <w:t xml:space="preserve">150 </w:t>
            </w:r>
            <w:r>
              <w:rPr>
                <w:b/>
                <w:sz w:val="21"/>
              </w:rPr>
              <w:t>人）或</w:t>
            </w:r>
            <w:r>
              <w:rPr>
                <w:b/>
                <w:w w:val="95"/>
                <w:sz w:val="21"/>
              </w:rPr>
              <w:t>在外地召开的国内其他</w:t>
            </w:r>
            <w:r>
              <w:rPr>
                <w:b/>
                <w:sz w:val="21"/>
              </w:rPr>
              <w:t>会议）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</w:tcBorders>
          </w:tcPr>
          <w:p w:rsidR="005266C5" w:rsidRDefault="005266C5" w:rsidP="00DD4EFD">
            <w:pPr>
              <w:pStyle w:val="TableParagraph"/>
              <w:rPr>
                <w:rFonts w:ascii="Times New Roman"/>
              </w:rPr>
            </w:pPr>
          </w:p>
        </w:tc>
      </w:tr>
    </w:tbl>
    <w:p w:rsidR="005266C5" w:rsidRDefault="005266C5" w:rsidP="005266C5"/>
    <w:p w:rsidR="003B6DD6" w:rsidRDefault="003B6DD6"/>
    <w:sectPr w:rsidR="003B6DD6">
      <w:type w:val="continuous"/>
      <w:pgSz w:w="11910" w:h="16850"/>
      <w:pgMar w:top="1520" w:right="1080" w:bottom="106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5"/>
    <w:rsid w:val="003B6DD6"/>
    <w:rsid w:val="005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8D2A1-FD6F-4A52-9B3D-C7777BDC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66C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5266C5"/>
    <w:pPr>
      <w:ind w:left="536"/>
      <w:outlineLvl w:val="0"/>
    </w:pPr>
    <w:rPr>
      <w:rFonts w:ascii="仿宋" w:eastAsia="仿宋" w:hAnsi="仿宋" w:cs="仿宋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5266C5"/>
    <w:rPr>
      <w:rFonts w:ascii="仿宋" w:eastAsia="仿宋" w:hAnsi="仿宋" w:cs="仿宋"/>
      <w:b/>
      <w:bCs/>
      <w:kern w:val="0"/>
      <w:sz w:val="31"/>
      <w:szCs w:val="31"/>
      <w:lang w:val="zh-CN" w:bidi="zh-CN"/>
    </w:rPr>
  </w:style>
  <w:style w:type="paragraph" w:styleId="a3">
    <w:name w:val="Body Text"/>
    <w:basedOn w:val="a"/>
    <w:link w:val="a4"/>
    <w:uiPriority w:val="1"/>
    <w:qFormat/>
    <w:rsid w:val="005266C5"/>
    <w:pPr>
      <w:spacing w:before="242"/>
      <w:ind w:left="536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5266C5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2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西南财经大学财务处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Mack</dc:creator>
  <cp:keywords/>
  <dc:description/>
  <cp:lastModifiedBy>Ma Mack</cp:lastModifiedBy>
  <cp:revision>1</cp:revision>
  <dcterms:created xsi:type="dcterms:W3CDTF">2019-07-08T07:03:00Z</dcterms:created>
  <dcterms:modified xsi:type="dcterms:W3CDTF">2019-07-08T07:04:00Z</dcterms:modified>
</cp:coreProperties>
</file>